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C5" w:rsidRDefault="00A067C5" w:rsidP="00A067C5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253">
        <w:rPr>
          <w:rFonts w:ascii="Times New Roman" w:hAnsi="Times New Roman" w:cs="Times New Roman"/>
          <w:b/>
          <w:sz w:val="28"/>
          <w:szCs w:val="28"/>
        </w:rPr>
        <w:t xml:space="preserve">Организация и содержание профессиональной ориентации учащихся с нарушением слуха, с нарушениями зрения, с нарушениями функций опорно-двигательного аппарата на </w:t>
      </w:r>
      <w:r w:rsidRPr="0086425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64253">
        <w:rPr>
          <w:rFonts w:ascii="Times New Roman" w:hAnsi="Times New Roman" w:cs="Times New Roman"/>
          <w:b/>
          <w:sz w:val="28"/>
          <w:szCs w:val="28"/>
        </w:rPr>
        <w:t> ступени общего среднего образования</w:t>
      </w:r>
    </w:p>
    <w:p w:rsidR="00A067C5" w:rsidRDefault="00A067C5" w:rsidP="00A067C5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7C5" w:rsidRPr="00A01AF3" w:rsidRDefault="00A067C5" w:rsidP="00A067C5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4A0">
        <w:rPr>
          <w:rFonts w:ascii="Times New Roman" w:hAnsi="Times New Roman" w:cs="Times New Roman"/>
          <w:sz w:val="28"/>
          <w:szCs w:val="28"/>
        </w:rPr>
        <w:t xml:space="preserve">При получении специального образования на </w:t>
      </w:r>
      <w:r w:rsidRPr="004A636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A636A">
        <w:rPr>
          <w:rFonts w:ascii="Times New Roman" w:hAnsi="Times New Roman" w:cs="Times New Roman"/>
          <w:sz w:val="28"/>
          <w:szCs w:val="28"/>
        </w:rPr>
        <w:t xml:space="preserve"> </w:t>
      </w:r>
      <w:r w:rsidRPr="00CA34A0">
        <w:rPr>
          <w:rFonts w:ascii="Times New Roman" w:hAnsi="Times New Roman" w:cs="Times New Roman"/>
          <w:sz w:val="28"/>
          <w:szCs w:val="28"/>
        </w:rPr>
        <w:t>ступени общего среднего образования решается задача</w:t>
      </w:r>
      <w:r w:rsidRPr="00A01AF3">
        <w:rPr>
          <w:rFonts w:ascii="Times New Roman" w:hAnsi="Times New Roman"/>
          <w:iCs/>
          <w:sz w:val="28"/>
          <w:szCs w:val="28"/>
          <w:lang w:val="be-BY"/>
        </w:rPr>
        <w:t xml:space="preserve"> уточнения (корректировки) предварительного (первичного) профессионального выбора и обеспечения практического принятия решения о выборе профессии и путях ее получения</w:t>
      </w:r>
      <w:r>
        <w:rPr>
          <w:rFonts w:ascii="Times New Roman" w:hAnsi="Times New Roman"/>
          <w:iCs/>
          <w:sz w:val="28"/>
          <w:szCs w:val="28"/>
          <w:lang w:val="be-BY"/>
        </w:rPr>
        <w:t xml:space="preserve">. </w:t>
      </w:r>
      <w:r w:rsidRPr="00A01AF3">
        <w:rPr>
          <w:rFonts w:ascii="Times New Roman" w:hAnsi="Times New Roman"/>
          <w:iCs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be-BY"/>
        </w:rPr>
        <w:t xml:space="preserve">Для этого проводится </w:t>
      </w:r>
      <w:r w:rsidRPr="00A01AF3">
        <w:rPr>
          <w:rFonts w:ascii="Times New Roman" w:hAnsi="Times New Roman"/>
          <w:sz w:val="28"/>
          <w:szCs w:val="28"/>
        </w:rPr>
        <w:t>работа в области  профессиональной диагностики, профессионального просвещения, трудового и профессионального воспитания</w:t>
      </w:r>
      <w:r>
        <w:rPr>
          <w:rFonts w:ascii="Times New Roman" w:hAnsi="Times New Roman"/>
          <w:sz w:val="28"/>
          <w:szCs w:val="28"/>
        </w:rPr>
        <w:t xml:space="preserve">, которая </w:t>
      </w:r>
      <w:r w:rsidRPr="00A01AF3">
        <w:rPr>
          <w:rFonts w:ascii="Times New Roman" w:hAnsi="Times New Roman"/>
          <w:sz w:val="28"/>
          <w:szCs w:val="28"/>
        </w:rPr>
        <w:t xml:space="preserve">осуществляется с учетом возможности продолжения образования в учреждениях не только профессионально-технического и среднего специального, но и высшего образования, а также возможности организации и проведения </w:t>
      </w:r>
      <w:proofErr w:type="spellStart"/>
      <w:r w:rsidRPr="00A01AF3">
        <w:rPr>
          <w:rFonts w:ascii="Times New Roman" w:hAnsi="Times New Roman"/>
          <w:sz w:val="28"/>
          <w:szCs w:val="28"/>
        </w:rPr>
        <w:t>допрофессиональной</w:t>
      </w:r>
      <w:proofErr w:type="spellEnd"/>
      <w:r w:rsidRPr="00A01AF3">
        <w:rPr>
          <w:rFonts w:ascii="Times New Roman" w:hAnsi="Times New Roman"/>
          <w:sz w:val="28"/>
          <w:szCs w:val="28"/>
        </w:rPr>
        <w:t xml:space="preserve"> и профессиональной подготовки учащихся, в том числе на базе учреждений профессионально-технического образования. </w:t>
      </w:r>
    </w:p>
    <w:p w:rsidR="00A067C5" w:rsidRPr="00A01AF3" w:rsidRDefault="00A067C5" w:rsidP="00A067C5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1AF3">
        <w:rPr>
          <w:rFonts w:ascii="Times New Roman" w:hAnsi="Times New Roman"/>
          <w:sz w:val="28"/>
          <w:szCs w:val="28"/>
        </w:rPr>
        <w:t xml:space="preserve">Содержание подготовки к профессиональному самоопределению определяется, соответственно, задачами выявления </w:t>
      </w:r>
      <w:r w:rsidRPr="00A01AF3">
        <w:rPr>
          <w:rFonts w:ascii="Times New Roman" w:hAnsi="Times New Roman"/>
          <w:spacing w:val="-2"/>
          <w:sz w:val="28"/>
          <w:szCs w:val="28"/>
        </w:rPr>
        <w:t>образовательных и</w:t>
      </w:r>
      <w:r w:rsidRPr="00A01AF3">
        <w:rPr>
          <w:rFonts w:ascii="Times New Roman" w:hAnsi="Times New Roman"/>
          <w:sz w:val="28"/>
          <w:szCs w:val="28"/>
        </w:rPr>
        <w:t xml:space="preserve"> профессиональных интересов и мотивов, расширения представлений о профессиональном труде, формирования успешного опыта практической деятельности и на этой основе мотивации достижения, освоения социального и личностного смысла различных сфер профессиональной деятельности в соответствии с интересами, склонностями и способностями каждого, формирования умения соотносить собственные притязания и склонности с общественными интересами (в т</w:t>
      </w:r>
      <w:proofErr w:type="gramEnd"/>
      <w:r w:rsidRPr="00A01AF3">
        <w:rPr>
          <w:rFonts w:ascii="Times New Roman" w:hAnsi="Times New Roman"/>
          <w:sz w:val="28"/>
          <w:szCs w:val="28"/>
        </w:rPr>
        <w:t xml:space="preserve">. ч. определяемыми запросами рынка труда), выработки собственной жизненной позиции на этапе профессионального выбора и проектирования  успешной карьеры, включения в моделируемую будущую профессиональную деятельность, построения личной профессиональной перспективы. Осуществлению профессионального выбора содействуют профессиональная консультация и психологическая поддержка. </w:t>
      </w:r>
    </w:p>
    <w:p w:rsidR="00A067C5" w:rsidRDefault="00A067C5" w:rsidP="00A067C5">
      <w:pPr>
        <w:tabs>
          <w:tab w:val="left" w:pos="317"/>
        </w:tabs>
        <w:spacing w:after="0" w:line="240" w:lineRule="auto"/>
        <w:ind w:left="33" w:firstLine="67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1AF3">
        <w:rPr>
          <w:rFonts w:ascii="Times New Roman" w:hAnsi="Times New Roman"/>
          <w:sz w:val="28"/>
          <w:szCs w:val="28"/>
        </w:rPr>
        <w:t>Использование различных групповых (см.</w:t>
      </w:r>
      <w:r>
        <w:rPr>
          <w:rFonts w:ascii="Times New Roman" w:hAnsi="Times New Roman"/>
          <w:sz w:val="28"/>
          <w:szCs w:val="28"/>
        </w:rPr>
        <w:t xml:space="preserve"> вопрос «</w:t>
      </w:r>
      <w:r w:rsidRPr="004A636A">
        <w:rPr>
          <w:rFonts w:ascii="Times New Roman" w:hAnsi="Times New Roman" w:cs="Times New Roman"/>
          <w:sz w:val="28"/>
          <w:szCs w:val="28"/>
        </w:rPr>
        <w:t xml:space="preserve">Организация и содержание профессиональной ориентации учащихся с нарушением слуха, с нарушениями зрения, с нарушениями функций опорно-двигательного аппарата на </w:t>
      </w:r>
      <w:r w:rsidRPr="004A63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636A">
        <w:rPr>
          <w:rFonts w:ascii="Times New Roman" w:hAnsi="Times New Roman" w:cs="Times New Roman"/>
          <w:sz w:val="28"/>
          <w:szCs w:val="28"/>
        </w:rPr>
        <w:t xml:space="preserve"> ступени общего среднего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A01AF3">
        <w:rPr>
          <w:rFonts w:ascii="Times New Roman" w:hAnsi="Times New Roman"/>
          <w:sz w:val="28"/>
          <w:szCs w:val="28"/>
        </w:rPr>
        <w:t xml:space="preserve">) и индивидуальных (в первую очередь консультаций) форм  работы с учащимися, обеспечивающими их профессиональное самоопределение, осуществляется с учетом  их возрастных особенностей и расширившегося опыта. </w:t>
      </w:r>
      <w:proofErr w:type="gramEnd"/>
    </w:p>
    <w:p w:rsidR="00A067C5" w:rsidRDefault="00A067C5" w:rsidP="00A067C5">
      <w:pPr>
        <w:tabs>
          <w:tab w:val="left" w:pos="317"/>
        </w:tabs>
        <w:spacing w:after="0" w:line="240" w:lineRule="auto"/>
        <w:ind w:left="33" w:firstLine="67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Для обеспечения работы по реализации задач данного этапа профессионального самоопределения рекомендуется использовать указанные выше </w:t>
      </w:r>
      <w:r w:rsidRPr="00A01AF3">
        <w:rPr>
          <w:rFonts w:ascii="Times New Roman" w:hAnsi="Times New Roman"/>
          <w:sz w:val="28"/>
          <w:szCs w:val="28"/>
        </w:rPr>
        <w:t>(</w:t>
      </w:r>
      <w:proofErr w:type="gramStart"/>
      <w:r w:rsidRPr="00A01AF3">
        <w:rPr>
          <w:rFonts w:ascii="Times New Roman" w:hAnsi="Times New Roman"/>
          <w:sz w:val="28"/>
          <w:szCs w:val="28"/>
        </w:rPr>
        <w:t>см</w:t>
      </w:r>
      <w:proofErr w:type="gramEnd"/>
      <w:r w:rsidRPr="00A01A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вопрос «</w:t>
      </w:r>
      <w:r w:rsidRPr="004A636A">
        <w:rPr>
          <w:rFonts w:ascii="Times New Roman" w:hAnsi="Times New Roman" w:cs="Times New Roman"/>
          <w:sz w:val="28"/>
          <w:szCs w:val="28"/>
        </w:rPr>
        <w:t xml:space="preserve">Организация и содержание профессиональной ориентации учащихся с нарушением слуха, с нарушениями зрения, с нарушениями функций опорно-двигательного аппарата на </w:t>
      </w:r>
      <w:r w:rsidRPr="004A63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636A">
        <w:rPr>
          <w:rFonts w:ascii="Times New Roman" w:hAnsi="Times New Roman" w:cs="Times New Roman"/>
          <w:sz w:val="28"/>
          <w:szCs w:val="28"/>
        </w:rPr>
        <w:t xml:space="preserve"> ступени общего среднего образования</w:t>
      </w:r>
      <w:r w:rsidRPr="00A01AF3">
        <w:rPr>
          <w:rFonts w:ascii="Times New Roman" w:hAnsi="Times New Roman"/>
          <w:sz w:val="28"/>
          <w:szCs w:val="28"/>
        </w:rPr>
        <w:t xml:space="preserve">) </w:t>
      </w:r>
      <w:r w:rsidRPr="00A01AF3">
        <w:rPr>
          <w:rFonts w:ascii="Times New Roman" w:hAnsi="Times New Roman"/>
          <w:iCs/>
          <w:sz w:val="28"/>
          <w:szCs w:val="28"/>
        </w:rPr>
        <w:t>прог</w:t>
      </w:r>
      <w:r>
        <w:rPr>
          <w:rFonts w:ascii="Times New Roman" w:hAnsi="Times New Roman"/>
          <w:iCs/>
          <w:sz w:val="28"/>
          <w:szCs w:val="28"/>
        </w:rPr>
        <w:t>раммные педагогические средства, а также:</w:t>
      </w:r>
    </w:p>
    <w:p w:rsidR="00A067C5" w:rsidRPr="003E7B4E" w:rsidRDefault="00A067C5" w:rsidP="00A067C5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B038E8">
        <w:rPr>
          <w:rFonts w:ascii="Times New Roman" w:hAnsi="Times New Roman"/>
          <w:sz w:val="28"/>
          <w:szCs w:val="28"/>
        </w:rPr>
        <w:t xml:space="preserve">электронную анкету «Изучение профессиональных намерений учащихся </w:t>
      </w:r>
      <w:r w:rsidRPr="00B038E8">
        <w:rPr>
          <w:rFonts w:ascii="Times New Roman" w:hAnsi="Times New Roman"/>
          <w:sz w:val="28"/>
          <w:szCs w:val="28"/>
        </w:rPr>
        <w:lastRenderedPageBreak/>
        <w:t>выпускных классов»;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67C5" w:rsidRPr="009E49C1" w:rsidRDefault="00A067C5" w:rsidP="00A067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8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</w:t>
      </w:r>
      <w:r w:rsidRPr="009E49C1">
        <w:rPr>
          <w:rFonts w:ascii="Times New Roman" w:hAnsi="Times New Roman"/>
          <w:color w:val="000000"/>
          <w:sz w:val="28"/>
          <w:szCs w:val="28"/>
        </w:rPr>
        <w:t>лектронное справочно-методическое пособие для старшеклассников </w:t>
      </w:r>
      <w:r w:rsidRPr="00A0030C">
        <w:rPr>
          <w:rFonts w:ascii="Times New Roman" w:hAnsi="Times New Roman"/>
          <w:bCs/>
          <w:color w:val="000000"/>
          <w:sz w:val="28"/>
          <w:szCs w:val="28"/>
        </w:rPr>
        <w:t>«Путь к профессии»</w:t>
      </w:r>
      <w:r w:rsidRPr="00A0030C">
        <w:rPr>
          <w:rFonts w:ascii="Times New Roman" w:hAnsi="Times New Roman"/>
          <w:color w:val="000000"/>
          <w:sz w:val="28"/>
          <w:szCs w:val="28"/>
        </w:rPr>
        <w:t>.</w:t>
      </w:r>
    </w:p>
    <w:p w:rsidR="00990BC4" w:rsidRDefault="00990BC4"/>
    <w:sectPr w:rsidR="00990BC4" w:rsidSect="0099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067C5"/>
    <w:rsid w:val="00007F50"/>
    <w:rsid w:val="00020F38"/>
    <w:rsid w:val="00026DB4"/>
    <w:rsid w:val="00042EAB"/>
    <w:rsid w:val="00061E7A"/>
    <w:rsid w:val="0007256E"/>
    <w:rsid w:val="000A72FE"/>
    <w:rsid w:val="000B2BD4"/>
    <w:rsid w:val="000B5F24"/>
    <w:rsid w:val="000E5512"/>
    <w:rsid w:val="00104B3B"/>
    <w:rsid w:val="00106C93"/>
    <w:rsid w:val="00106E84"/>
    <w:rsid w:val="00113978"/>
    <w:rsid w:val="00144DD7"/>
    <w:rsid w:val="00177C66"/>
    <w:rsid w:val="001814CB"/>
    <w:rsid w:val="00183230"/>
    <w:rsid w:val="00184327"/>
    <w:rsid w:val="001B3E00"/>
    <w:rsid w:val="001B5FEB"/>
    <w:rsid w:val="001C397E"/>
    <w:rsid w:val="001C7988"/>
    <w:rsid w:val="001D1506"/>
    <w:rsid w:val="001D1FC6"/>
    <w:rsid w:val="001D34F0"/>
    <w:rsid w:val="001E7EBF"/>
    <w:rsid w:val="001F197D"/>
    <w:rsid w:val="001F1B4B"/>
    <w:rsid w:val="001F417A"/>
    <w:rsid w:val="001F56BE"/>
    <w:rsid w:val="00210AF9"/>
    <w:rsid w:val="0022732E"/>
    <w:rsid w:val="00247526"/>
    <w:rsid w:val="002531F4"/>
    <w:rsid w:val="00270B50"/>
    <w:rsid w:val="00285E15"/>
    <w:rsid w:val="00286725"/>
    <w:rsid w:val="002D3F98"/>
    <w:rsid w:val="002D4A09"/>
    <w:rsid w:val="002E6DC7"/>
    <w:rsid w:val="002F38E6"/>
    <w:rsid w:val="002F6112"/>
    <w:rsid w:val="002F73A9"/>
    <w:rsid w:val="00316524"/>
    <w:rsid w:val="003403C5"/>
    <w:rsid w:val="00341B90"/>
    <w:rsid w:val="00347B73"/>
    <w:rsid w:val="00357EA6"/>
    <w:rsid w:val="003B0719"/>
    <w:rsid w:val="003C3997"/>
    <w:rsid w:val="003C5900"/>
    <w:rsid w:val="003D01F0"/>
    <w:rsid w:val="003D0D8D"/>
    <w:rsid w:val="003D4A80"/>
    <w:rsid w:val="003D5C1D"/>
    <w:rsid w:val="00407871"/>
    <w:rsid w:val="00424490"/>
    <w:rsid w:val="0048544B"/>
    <w:rsid w:val="004A740C"/>
    <w:rsid w:val="004D0646"/>
    <w:rsid w:val="004D1692"/>
    <w:rsid w:val="004D58AE"/>
    <w:rsid w:val="00504714"/>
    <w:rsid w:val="005136D5"/>
    <w:rsid w:val="00515C5F"/>
    <w:rsid w:val="00551DD1"/>
    <w:rsid w:val="00557E80"/>
    <w:rsid w:val="005645A5"/>
    <w:rsid w:val="00565E2C"/>
    <w:rsid w:val="00573523"/>
    <w:rsid w:val="00582B64"/>
    <w:rsid w:val="00584CE7"/>
    <w:rsid w:val="00586B39"/>
    <w:rsid w:val="005B3ACE"/>
    <w:rsid w:val="005D783F"/>
    <w:rsid w:val="005E3105"/>
    <w:rsid w:val="005E4EC4"/>
    <w:rsid w:val="005E594D"/>
    <w:rsid w:val="005F7DDB"/>
    <w:rsid w:val="00626C0F"/>
    <w:rsid w:val="00637AC2"/>
    <w:rsid w:val="00662C16"/>
    <w:rsid w:val="00687CC0"/>
    <w:rsid w:val="006A745E"/>
    <w:rsid w:val="006C2E49"/>
    <w:rsid w:val="006C4005"/>
    <w:rsid w:val="006C7CCC"/>
    <w:rsid w:val="006E5A10"/>
    <w:rsid w:val="006F1481"/>
    <w:rsid w:val="007110AD"/>
    <w:rsid w:val="00715461"/>
    <w:rsid w:val="00755A56"/>
    <w:rsid w:val="00775359"/>
    <w:rsid w:val="00776E9E"/>
    <w:rsid w:val="0079723E"/>
    <w:rsid w:val="007A4EEB"/>
    <w:rsid w:val="007C3D22"/>
    <w:rsid w:val="007D5585"/>
    <w:rsid w:val="007E7216"/>
    <w:rsid w:val="00804817"/>
    <w:rsid w:val="00805DF3"/>
    <w:rsid w:val="00837AF5"/>
    <w:rsid w:val="00844CB9"/>
    <w:rsid w:val="00855E24"/>
    <w:rsid w:val="00875B63"/>
    <w:rsid w:val="00883171"/>
    <w:rsid w:val="008A5444"/>
    <w:rsid w:val="008C33BA"/>
    <w:rsid w:val="008D343E"/>
    <w:rsid w:val="008F2DC7"/>
    <w:rsid w:val="008F61E0"/>
    <w:rsid w:val="00914BBA"/>
    <w:rsid w:val="00920907"/>
    <w:rsid w:val="00940022"/>
    <w:rsid w:val="00941039"/>
    <w:rsid w:val="00990BC4"/>
    <w:rsid w:val="009950D0"/>
    <w:rsid w:val="009B2015"/>
    <w:rsid w:val="009B388A"/>
    <w:rsid w:val="009B580D"/>
    <w:rsid w:val="009C0543"/>
    <w:rsid w:val="009F33C5"/>
    <w:rsid w:val="009F37FE"/>
    <w:rsid w:val="00A067C5"/>
    <w:rsid w:val="00A177CB"/>
    <w:rsid w:val="00A178BC"/>
    <w:rsid w:val="00A26B7E"/>
    <w:rsid w:val="00A30274"/>
    <w:rsid w:val="00A31ABC"/>
    <w:rsid w:val="00A428E7"/>
    <w:rsid w:val="00A76C9D"/>
    <w:rsid w:val="00A9293D"/>
    <w:rsid w:val="00AB3CAD"/>
    <w:rsid w:val="00AB7DA7"/>
    <w:rsid w:val="00AD0A15"/>
    <w:rsid w:val="00AD553C"/>
    <w:rsid w:val="00B11507"/>
    <w:rsid w:val="00B128A2"/>
    <w:rsid w:val="00B16341"/>
    <w:rsid w:val="00B2518D"/>
    <w:rsid w:val="00B320A2"/>
    <w:rsid w:val="00B5503C"/>
    <w:rsid w:val="00B5536C"/>
    <w:rsid w:val="00B577E6"/>
    <w:rsid w:val="00B84E30"/>
    <w:rsid w:val="00B97357"/>
    <w:rsid w:val="00BA714E"/>
    <w:rsid w:val="00BF7201"/>
    <w:rsid w:val="00C02BD9"/>
    <w:rsid w:val="00C0770F"/>
    <w:rsid w:val="00C07F47"/>
    <w:rsid w:val="00C317C8"/>
    <w:rsid w:val="00C50A25"/>
    <w:rsid w:val="00C85BEE"/>
    <w:rsid w:val="00C87211"/>
    <w:rsid w:val="00CA5F6C"/>
    <w:rsid w:val="00CA7081"/>
    <w:rsid w:val="00CE493A"/>
    <w:rsid w:val="00CF3765"/>
    <w:rsid w:val="00CF3959"/>
    <w:rsid w:val="00D24F8A"/>
    <w:rsid w:val="00D44A18"/>
    <w:rsid w:val="00D5067E"/>
    <w:rsid w:val="00D65167"/>
    <w:rsid w:val="00D84169"/>
    <w:rsid w:val="00DA2490"/>
    <w:rsid w:val="00DC7DC3"/>
    <w:rsid w:val="00DD20BC"/>
    <w:rsid w:val="00DD2C70"/>
    <w:rsid w:val="00DE1D70"/>
    <w:rsid w:val="00DF0DBC"/>
    <w:rsid w:val="00E04699"/>
    <w:rsid w:val="00E06540"/>
    <w:rsid w:val="00E104BA"/>
    <w:rsid w:val="00E52B1B"/>
    <w:rsid w:val="00E64156"/>
    <w:rsid w:val="00E66E3B"/>
    <w:rsid w:val="00EA2C18"/>
    <w:rsid w:val="00ED2B7C"/>
    <w:rsid w:val="00EE736A"/>
    <w:rsid w:val="00F15739"/>
    <w:rsid w:val="00F21F38"/>
    <w:rsid w:val="00F3592D"/>
    <w:rsid w:val="00F42986"/>
    <w:rsid w:val="00F74149"/>
    <w:rsid w:val="00F85ABB"/>
    <w:rsid w:val="00F9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2020-10-22T17:21:00Z</dcterms:created>
  <dcterms:modified xsi:type="dcterms:W3CDTF">2020-10-22T17:21:00Z</dcterms:modified>
</cp:coreProperties>
</file>